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131"/>
      </w:tblGrid>
      <w:tr w:rsidR="00066509" w14:paraId="3E4B3860" w14:textId="77777777" w:rsidTr="00F30E00">
        <w:tc>
          <w:tcPr>
            <w:tcW w:w="5280" w:type="dxa"/>
          </w:tcPr>
          <w:p w14:paraId="76CDCBFF" w14:textId="77777777" w:rsidR="00066509" w:rsidRDefault="00066509" w:rsidP="00426904">
            <w:pPr>
              <w:ind w:left="284" w:right="130"/>
              <w:jc w:val="center"/>
              <w:rPr>
                <w:b/>
                <w:sz w:val="32"/>
                <w:szCs w:val="32"/>
              </w:rPr>
            </w:pPr>
            <w:r>
              <w:rPr>
                <w:b/>
                <w:noProof/>
                <w:sz w:val="32"/>
                <w:szCs w:val="32"/>
                <w:lang w:eastAsia="en-GB"/>
              </w:rPr>
              <w:drawing>
                <wp:inline distT="0" distB="0" distL="0" distR="0" wp14:anchorId="5520857B" wp14:editId="5BAD90FB">
                  <wp:extent cx="2275028" cy="47516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a:extLst>
                              <a:ext uri="{28A0092B-C50C-407E-A947-70E740481C1C}">
                                <a14:useLocalDpi xmlns:a14="http://schemas.microsoft.com/office/drawing/2010/main" val="0"/>
                              </a:ext>
                            </a:extLst>
                          </a:blip>
                          <a:stretch>
                            <a:fillRect/>
                          </a:stretch>
                        </pic:blipFill>
                        <pic:spPr>
                          <a:xfrm>
                            <a:off x="0" y="0"/>
                            <a:ext cx="2339057" cy="488537"/>
                          </a:xfrm>
                          <a:prstGeom prst="rect">
                            <a:avLst/>
                          </a:prstGeom>
                        </pic:spPr>
                      </pic:pic>
                    </a:graphicData>
                  </a:graphic>
                </wp:inline>
              </w:drawing>
            </w:r>
          </w:p>
        </w:tc>
        <w:tc>
          <w:tcPr>
            <w:tcW w:w="5131" w:type="dxa"/>
          </w:tcPr>
          <w:p w14:paraId="5017DB77" w14:textId="77777777" w:rsidR="00066509" w:rsidRPr="00066509" w:rsidRDefault="00066509" w:rsidP="00426904">
            <w:pPr>
              <w:spacing w:line="276" w:lineRule="auto"/>
              <w:ind w:left="284" w:right="130"/>
              <w:jc w:val="center"/>
              <w:rPr>
                <w:b/>
                <w:sz w:val="40"/>
                <w:szCs w:val="40"/>
              </w:rPr>
            </w:pPr>
            <w:r w:rsidRPr="00066509">
              <w:rPr>
                <w:b/>
                <w:sz w:val="40"/>
                <w:szCs w:val="40"/>
              </w:rPr>
              <w:t>Gift Aid Declaration</w:t>
            </w:r>
          </w:p>
        </w:tc>
      </w:tr>
    </w:tbl>
    <w:p w14:paraId="66BE940A" w14:textId="77777777" w:rsidR="001D7D3D" w:rsidRDefault="000A7691" w:rsidP="00426904">
      <w:pPr>
        <w:spacing w:after="0"/>
        <w:ind w:left="284" w:right="130"/>
        <w:jc w:val="center"/>
        <w:rPr>
          <w:sz w:val="32"/>
          <w:szCs w:val="32"/>
        </w:rPr>
      </w:pPr>
      <w:r>
        <w:rPr>
          <w:noProof/>
          <w:sz w:val="32"/>
          <w:szCs w:val="32"/>
          <w:lang w:eastAsia="en-GB"/>
        </w:rPr>
        <mc:AlternateContent>
          <mc:Choice Requires="wps">
            <w:drawing>
              <wp:anchor distT="0" distB="0" distL="114300" distR="114300" simplePos="0" relativeHeight="251651584" behindDoc="1" locked="0" layoutInCell="1" allowOverlap="1" wp14:anchorId="2C9FCA19" wp14:editId="0918DD8E">
                <wp:simplePos x="0" y="0"/>
                <wp:positionH relativeFrom="margin">
                  <wp:posOffset>113386</wp:posOffset>
                </wp:positionH>
                <wp:positionV relativeFrom="paragraph">
                  <wp:posOffset>107848</wp:posOffset>
                </wp:positionV>
                <wp:extent cx="6334455" cy="374904"/>
                <wp:effectExtent l="0" t="0" r="28575" b="25400"/>
                <wp:wrapNone/>
                <wp:docPr id="1" name="Rectangle 1"/>
                <wp:cNvGraphicFramePr/>
                <a:graphic xmlns:a="http://schemas.openxmlformats.org/drawingml/2006/main">
                  <a:graphicData uri="http://schemas.microsoft.com/office/word/2010/wordprocessingShape">
                    <wps:wsp>
                      <wps:cNvSpPr/>
                      <wps:spPr>
                        <a:xfrm>
                          <a:off x="0" y="0"/>
                          <a:ext cx="6334455" cy="374904"/>
                        </a:xfrm>
                        <a:prstGeom prst="rect">
                          <a:avLst/>
                        </a:prstGeom>
                        <a:solidFill>
                          <a:schemeClr val="bg1"/>
                        </a:solidFill>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5A319" id="Rectangle 1" o:spid="_x0000_s1026" style="position:absolute;margin-left:8.95pt;margin-top:8.5pt;width:498.8pt;height:29.5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" fillcolor="white [3212]" strokecolor="black [3213]" strokeweight="1pt">
                <w10:wrap anchorx="margin"/>
              </v:rect>
            </w:pict>
          </mc:Fallback>
        </mc:AlternateContent>
      </w:r>
    </w:p>
    <w:p w14:paraId="38422351" w14:textId="68EE91AC" w:rsidR="00EF072D" w:rsidRPr="001D7D3D" w:rsidRDefault="00EF072D" w:rsidP="00426904">
      <w:pPr>
        <w:spacing w:after="0"/>
        <w:ind w:left="284" w:right="130"/>
        <w:rPr>
          <w:b/>
          <w:sz w:val="24"/>
          <w:szCs w:val="24"/>
        </w:rPr>
      </w:pPr>
      <w:r w:rsidRPr="001D7D3D">
        <w:rPr>
          <w:b/>
          <w:sz w:val="24"/>
          <w:szCs w:val="24"/>
        </w:rPr>
        <w:t>Name of Charity</w:t>
      </w:r>
      <w:r w:rsidR="00AE44EE">
        <w:rPr>
          <w:b/>
          <w:sz w:val="24"/>
          <w:szCs w:val="24"/>
        </w:rPr>
        <w:t>;</w:t>
      </w:r>
      <w:r w:rsidRPr="001D7D3D">
        <w:rPr>
          <w:sz w:val="24"/>
          <w:szCs w:val="24"/>
        </w:rPr>
        <w:t xml:space="preserve">  </w:t>
      </w:r>
      <w:r w:rsidRPr="001D7D3D">
        <w:rPr>
          <w:sz w:val="24"/>
          <w:szCs w:val="24"/>
        </w:rPr>
        <w:tab/>
      </w:r>
      <w:r w:rsidR="001D7D3D">
        <w:rPr>
          <w:sz w:val="24"/>
          <w:szCs w:val="24"/>
        </w:rPr>
        <w:tab/>
      </w:r>
      <w:r w:rsidR="001D7D3D">
        <w:rPr>
          <w:sz w:val="24"/>
          <w:szCs w:val="24"/>
        </w:rPr>
        <w:tab/>
      </w:r>
      <w:r w:rsidRPr="001D7D3D">
        <w:rPr>
          <w:b/>
          <w:sz w:val="28"/>
          <w:szCs w:val="24"/>
        </w:rPr>
        <w:t>OMS – One Mission Society</w:t>
      </w:r>
      <w:r w:rsidR="006D3674">
        <w:rPr>
          <w:b/>
          <w:sz w:val="28"/>
          <w:szCs w:val="24"/>
        </w:rPr>
        <w:tab/>
      </w:r>
      <w:r w:rsidR="006D3674">
        <w:rPr>
          <w:b/>
          <w:sz w:val="28"/>
          <w:szCs w:val="24"/>
        </w:rPr>
        <w:tab/>
      </w:r>
    </w:p>
    <w:p w14:paraId="5C51B28A" w14:textId="77777777" w:rsidR="00EF072D" w:rsidRPr="001D7D3D" w:rsidRDefault="000A7691" w:rsidP="00426904">
      <w:pPr>
        <w:spacing w:after="0"/>
        <w:ind w:left="284" w:right="130"/>
        <w:rPr>
          <w:b/>
          <w:szCs w:val="24"/>
        </w:rPr>
      </w:pPr>
      <w:r>
        <w:rPr>
          <w:noProof/>
          <w:sz w:val="32"/>
          <w:szCs w:val="32"/>
          <w:lang w:eastAsia="en-GB"/>
        </w:rPr>
        <mc:AlternateContent>
          <mc:Choice Requires="wps">
            <w:drawing>
              <wp:anchor distT="0" distB="0" distL="114300" distR="114300" simplePos="0" relativeHeight="251654656" behindDoc="1" locked="0" layoutInCell="1" allowOverlap="1" wp14:anchorId="19F8341B" wp14:editId="61F3A707">
                <wp:simplePos x="0" y="0"/>
                <wp:positionH relativeFrom="margin">
                  <wp:posOffset>120702</wp:posOffset>
                </wp:positionH>
                <wp:positionV relativeFrom="paragraph">
                  <wp:posOffset>103632</wp:posOffset>
                </wp:positionV>
                <wp:extent cx="6327648" cy="1272845"/>
                <wp:effectExtent l="0" t="0" r="16510" b="22860"/>
                <wp:wrapNone/>
                <wp:docPr id="2" name="Rectangle 2"/>
                <wp:cNvGraphicFramePr/>
                <a:graphic xmlns:a="http://schemas.openxmlformats.org/drawingml/2006/main">
                  <a:graphicData uri="http://schemas.microsoft.com/office/word/2010/wordprocessingShape">
                    <wps:wsp>
                      <wps:cNvSpPr/>
                      <wps:spPr>
                        <a:xfrm>
                          <a:off x="0" y="0"/>
                          <a:ext cx="6327648" cy="1272845"/>
                        </a:xfrm>
                        <a:prstGeom prst="rect">
                          <a:avLst/>
                        </a:prstGeom>
                        <a:solidFill>
                          <a:schemeClr val="bg1"/>
                        </a:solidFill>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ADEE8" id="Rectangle 2" o:spid="_x0000_s1026" style="position:absolute;margin-left:9.5pt;margin-top:8.15pt;width:498.25pt;height:10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" fillcolor="white [3212]" strokecolor="black [3213]" strokeweight="1pt">
                <w10:wrap anchorx="margin"/>
              </v:rect>
            </w:pict>
          </mc:Fallback>
        </mc:AlternateContent>
      </w:r>
    </w:p>
    <w:p w14:paraId="453B4959" w14:textId="77777777" w:rsidR="00EF072D" w:rsidRDefault="00EF072D" w:rsidP="00426904">
      <w:pPr>
        <w:spacing w:after="0"/>
        <w:ind w:left="284" w:right="130"/>
        <w:rPr>
          <w:b/>
          <w:sz w:val="24"/>
          <w:szCs w:val="24"/>
        </w:rPr>
      </w:pPr>
      <w:r w:rsidRPr="001D7D3D">
        <w:rPr>
          <w:b/>
          <w:sz w:val="24"/>
          <w:szCs w:val="24"/>
        </w:rPr>
        <w:t>Details of Donor</w:t>
      </w:r>
    </w:p>
    <w:p w14:paraId="0E79C6C8" w14:textId="77777777" w:rsidR="001D7D3D" w:rsidRPr="005D0A33" w:rsidRDefault="001D7D3D" w:rsidP="00426904">
      <w:pPr>
        <w:spacing w:after="0" w:line="276" w:lineRule="auto"/>
        <w:ind w:left="284" w:right="130"/>
        <w:rPr>
          <w:b/>
          <w:sz w:val="16"/>
          <w:szCs w:val="16"/>
        </w:rPr>
      </w:pPr>
    </w:p>
    <w:p w14:paraId="70CBAC43" w14:textId="707F911A" w:rsidR="00EF072D" w:rsidRPr="001D7D3D" w:rsidRDefault="00EF072D" w:rsidP="00426904">
      <w:pPr>
        <w:spacing w:after="0" w:line="276" w:lineRule="auto"/>
        <w:ind w:left="284" w:right="130"/>
        <w:rPr>
          <w:b/>
          <w:sz w:val="24"/>
          <w:szCs w:val="24"/>
        </w:rPr>
      </w:pPr>
      <w:r w:rsidRPr="001D7D3D">
        <w:rPr>
          <w:b/>
          <w:sz w:val="24"/>
          <w:szCs w:val="24"/>
        </w:rPr>
        <w:t>Title……</w:t>
      </w:r>
      <w:r w:rsidR="001D7D3D">
        <w:rPr>
          <w:b/>
          <w:sz w:val="24"/>
          <w:szCs w:val="24"/>
        </w:rPr>
        <w:t>….…..</w:t>
      </w:r>
      <w:r w:rsidR="00AE44EE">
        <w:rPr>
          <w:b/>
          <w:sz w:val="24"/>
          <w:szCs w:val="24"/>
        </w:rPr>
        <w:t xml:space="preserve"> </w:t>
      </w:r>
      <w:r w:rsidRPr="001D7D3D">
        <w:rPr>
          <w:b/>
          <w:sz w:val="24"/>
          <w:szCs w:val="24"/>
        </w:rPr>
        <w:t>Forename(s)…………</w:t>
      </w:r>
      <w:r w:rsidR="002F4AE7" w:rsidRPr="001D7D3D">
        <w:rPr>
          <w:b/>
          <w:sz w:val="24"/>
          <w:szCs w:val="24"/>
        </w:rPr>
        <w:t>……</w:t>
      </w:r>
      <w:r w:rsidR="001D7D3D">
        <w:rPr>
          <w:b/>
          <w:sz w:val="24"/>
          <w:szCs w:val="24"/>
        </w:rPr>
        <w:t>………………………</w:t>
      </w:r>
      <w:r w:rsidRPr="001D7D3D">
        <w:rPr>
          <w:b/>
          <w:sz w:val="24"/>
          <w:szCs w:val="24"/>
        </w:rPr>
        <w:t>Surname……………………</w:t>
      </w:r>
      <w:r w:rsidR="001D7D3D">
        <w:rPr>
          <w:b/>
          <w:sz w:val="24"/>
          <w:szCs w:val="24"/>
        </w:rPr>
        <w:t>…………………..……………..</w:t>
      </w:r>
    </w:p>
    <w:p w14:paraId="40B0FF30" w14:textId="20EEBDF6" w:rsidR="00AE44EE" w:rsidRPr="001D7D3D" w:rsidRDefault="00AE44EE" w:rsidP="00AE44EE">
      <w:pPr>
        <w:spacing w:after="0" w:line="276" w:lineRule="auto"/>
        <w:ind w:left="284" w:right="130"/>
        <w:rPr>
          <w:b/>
          <w:sz w:val="24"/>
          <w:szCs w:val="24"/>
        </w:rPr>
      </w:pPr>
      <w:r>
        <w:rPr>
          <w:b/>
          <w:sz w:val="24"/>
          <w:szCs w:val="24"/>
        </w:rPr>
        <w:t>Email address ……………………………………………………………….</w:t>
      </w:r>
      <w:r>
        <w:rPr>
          <w:b/>
          <w:sz w:val="24"/>
          <w:szCs w:val="24"/>
        </w:rPr>
        <w:t xml:space="preserve"> (Preferred means for communication)</w:t>
      </w:r>
    </w:p>
    <w:p w14:paraId="509C7CBA" w14:textId="14F1DB79" w:rsidR="00EF072D" w:rsidRPr="001D7D3D" w:rsidRDefault="00EF072D" w:rsidP="00426904">
      <w:pPr>
        <w:spacing w:after="0" w:line="276" w:lineRule="auto"/>
        <w:ind w:left="284" w:right="130"/>
        <w:rPr>
          <w:b/>
          <w:sz w:val="24"/>
          <w:szCs w:val="24"/>
        </w:rPr>
      </w:pPr>
      <w:r w:rsidRPr="001D7D3D">
        <w:rPr>
          <w:b/>
          <w:sz w:val="24"/>
          <w:szCs w:val="24"/>
        </w:rPr>
        <w:t>Address………………………………………………………………</w:t>
      </w:r>
      <w:r w:rsidR="001D7D3D">
        <w:rPr>
          <w:b/>
          <w:sz w:val="24"/>
          <w:szCs w:val="24"/>
        </w:rPr>
        <w:t>………………………………………………………………………….</w:t>
      </w:r>
    </w:p>
    <w:p w14:paraId="1E69C51D" w14:textId="77777777" w:rsidR="005D0A33" w:rsidRDefault="00EF072D" w:rsidP="00426904">
      <w:pPr>
        <w:spacing w:after="0" w:line="276" w:lineRule="auto"/>
        <w:ind w:left="284" w:right="130"/>
        <w:rPr>
          <w:b/>
          <w:sz w:val="24"/>
          <w:szCs w:val="24"/>
        </w:rPr>
      </w:pPr>
      <w:r w:rsidRPr="001D7D3D">
        <w:rPr>
          <w:b/>
          <w:sz w:val="24"/>
          <w:szCs w:val="24"/>
        </w:rPr>
        <w:t>Post Code……</w:t>
      </w:r>
      <w:r w:rsidR="001D7D3D">
        <w:rPr>
          <w:b/>
          <w:sz w:val="24"/>
          <w:szCs w:val="24"/>
        </w:rPr>
        <w:t>..………….….</w:t>
      </w:r>
      <w:r w:rsidRPr="001D7D3D">
        <w:rPr>
          <w:b/>
          <w:sz w:val="24"/>
          <w:szCs w:val="24"/>
        </w:rPr>
        <w:t>Tel No………………</w:t>
      </w:r>
      <w:r w:rsidR="00F162AD">
        <w:rPr>
          <w:b/>
          <w:sz w:val="24"/>
          <w:szCs w:val="24"/>
        </w:rPr>
        <w:t>…………</w:t>
      </w:r>
      <w:r w:rsidR="005D0A33">
        <w:rPr>
          <w:b/>
          <w:sz w:val="24"/>
          <w:szCs w:val="24"/>
        </w:rPr>
        <w:t>………</w:t>
      </w:r>
      <w:r w:rsidR="009E64A9">
        <w:rPr>
          <w:b/>
          <w:sz w:val="24"/>
          <w:szCs w:val="24"/>
        </w:rPr>
        <w:t>….. Mobile………………………………………….</w:t>
      </w:r>
    </w:p>
    <w:p w14:paraId="6ADC69C0" w14:textId="77777777" w:rsidR="00EF072D" w:rsidRDefault="009717FF" w:rsidP="00426904">
      <w:pPr>
        <w:spacing w:after="0"/>
        <w:ind w:left="284" w:right="130"/>
        <w:rPr>
          <w:b/>
          <w:sz w:val="24"/>
          <w:szCs w:val="24"/>
        </w:rPr>
      </w:pPr>
      <w:r>
        <w:rPr>
          <w:noProof/>
          <w:sz w:val="32"/>
          <w:szCs w:val="32"/>
          <w:lang w:eastAsia="en-GB"/>
        </w:rPr>
        <mc:AlternateContent>
          <mc:Choice Requires="wps">
            <w:drawing>
              <wp:anchor distT="0" distB="0" distL="114300" distR="114300" simplePos="0" relativeHeight="251657728" behindDoc="1" locked="0" layoutInCell="1" allowOverlap="1" wp14:anchorId="5B5BB2B9" wp14:editId="67E454B9">
                <wp:simplePos x="0" y="0"/>
                <wp:positionH relativeFrom="margin">
                  <wp:posOffset>113386</wp:posOffset>
                </wp:positionH>
                <wp:positionV relativeFrom="paragraph">
                  <wp:posOffset>181788</wp:posOffset>
                </wp:positionV>
                <wp:extent cx="6334252" cy="3163570"/>
                <wp:effectExtent l="0" t="0" r="28575" b="17780"/>
                <wp:wrapNone/>
                <wp:docPr id="3" name="Rectangle 3"/>
                <wp:cNvGraphicFramePr/>
                <a:graphic xmlns:a="http://schemas.openxmlformats.org/drawingml/2006/main">
                  <a:graphicData uri="http://schemas.microsoft.com/office/word/2010/wordprocessingShape">
                    <wps:wsp>
                      <wps:cNvSpPr/>
                      <wps:spPr>
                        <a:xfrm>
                          <a:off x="0" y="0"/>
                          <a:ext cx="6334252" cy="3163570"/>
                        </a:xfrm>
                        <a:prstGeom prst="rect">
                          <a:avLst/>
                        </a:prstGeom>
                        <a:solidFill>
                          <a:schemeClr val="bg1"/>
                        </a:solidFill>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3631E" id="Rectangle 3" o:spid="_x0000_s1026" style="position:absolute;margin-left:8.95pt;margin-top:14.3pt;width:498.75pt;height:249.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" fillcolor="white [3212]" strokecolor="black [3213]" strokeweight="1pt">
                <w10:wrap anchorx="margin"/>
              </v:rect>
            </w:pict>
          </mc:Fallback>
        </mc:AlternateContent>
      </w:r>
    </w:p>
    <w:p w14:paraId="24D1DDD8" w14:textId="77777777" w:rsidR="001D7D3D" w:rsidRPr="009717FF" w:rsidRDefault="001D7D3D" w:rsidP="00426904">
      <w:pPr>
        <w:spacing w:after="0"/>
        <w:ind w:left="284" w:right="130"/>
        <w:jc w:val="center"/>
        <w:rPr>
          <w:b/>
          <w:sz w:val="16"/>
          <w:szCs w:val="16"/>
        </w:rPr>
      </w:pPr>
    </w:p>
    <w:p w14:paraId="22385AF2" w14:textId="77777777" w:rsidR="00EF072D" w:rsidRPr="001D7D3D" w:rsidRDefault="00EF072D" w:rsidP="00426904">
      <w:pPr>
        <w:spacing w:after="0"/>
        <w:ind w:left="284" w:right="130"/>
        <w:jc w:val="center"/>
        <w:rPr>
          <w:b/>
          <w:sz w:val="28"/>
          <w:szCs w:val="24"/>
        </w:rPr>
      </w:pPr>
      <w:r w:rsidRPr="001D7D3D">
        <w:rPr>
          <w:b/>
          <w:sz w:val="28"/>
          <w:szCs w:val="24"/>
        </w:rPr>
        <w:t>*Please delete the Options which do not apply</w:t>
      </w:r>
    </w:p>
    <w:p w14:paraId="6705C795" w14:textId="77777777" w:rsidR="00EF072D" w:rsidRPr="001D7D3D" w:rsidRDefault="00EF072D" w:rsidP="00426904">
      <w:pPr>
        <w:spacing w:after="0"/>
        <w:ind w:left="284" w:right="130"/>
        <w:rPr>
          <w:sz w:val="24"/>
          <w:szCs w:val="24"/>
        </w:rPr>
      </w:pPr>
      <w:r w:rsidRPr="001D7D3D">
        <w:rPr>
          <w:sz w:val="24"/>
          <w:szCs w:val="24"/>
        </w:rPr>
        <w:t>I want OMS to treat</w:t>
      </w:r>
      <w:r w:rsidR="00C16C88">
        <w:rPr>
          <w:sz w:val="24"/>
          <w:szCs w:val="24"/>
        </w:rPr>
        <w:t>:</w:t>
      </w:r>
    </w:p>
    <w:p w14:paraId="63C69EE1" w14:textId="77777777" w:rsidR="00EF072D" w:rsidRPr="001D7D3D" w:rsidRDefault="00EF072D" w:rsidP="00426904">
      <w:pPr>
        <w:spacing w:after="0"/>
        <w:ind w:left="284" w:right="130"/>
        <w:rPr>
          <w:sz w:val="24"/>
          <w:szCs w:val="24"/>
        </w:rPr>
      </w:pPr>
      <w:r w:rsidRPr="001D7D3D">
        <w:rPr>
          <w:sz w:val="24"/>
          <w:szCs w:val="24"/>
        </w:rPr>
        <w:t xml:space="preserve">*a. the </w:t>
      </w:r>
      <w:r w:rsidR="00D11C3D" w:rsidRPr="001D7D3D">
        <w:rPr>
          <w:sz w:val="24"/>
          <w:szCs w:val="24"/>
        </w:rPr>
        <w:t>enclosed donation</w:t>
      </w:r>
      <w:r w:rsidRPr="001D7D3D">
        <w:rPr>
          <w:sz w:val="24"/>
          <w:szCs w:val="24"/>
        </w:rPr>
        <w:t xml:space="preserve"> of £………</w:t>
      </w:r>
      <w:r w:rsidR="003D6C53">
        <w:rPr>
          <w:sz w:val="24"/>
          <w:szCs w:val="24"/>
        </w:rPr>
        <w:t>………</w:t>
      </w:r>
      <w:r w:rsidR="00DA1074">
        <w:rPr>
          <w:sz w:val="24"/>
          <w:szCs w:val="24"/>
        </w:rPr>
        <w:t>..</w:t>
      </w:r>
      <w:r w:rsidRPr="001D7D3D">
        <w:rPr>
          <w:sz w:val="24"/>
          <w:szCs w:val="24"/>
        </w:rPr>
        <w:t xml:space="preserve"> as a Gift Aid</w:t>
      </w:r>
      <w:r w:rsidR="00D11C3D" w:rsidRPr="001D7D3D">
        <w:rPr>
          <w:sz w:val="24"/>
          <w:szCs w:val="24"/>
        </w:rPr>
        <w:t xml:space="preserve"> d</w:t>
      </w:r>
      <w:r w:rsidRPr="001D7D3D">
        <w:rPr>
          <w:sz w:val="24"/>
          <w:szCs w:val="24"/>
        </w:rPr>
        <w:t>onation.</w:t>
      </w:r>
    </w:p>
    <w:p w14:paraId="55CA1253" w14:textId="77777777" w:rsidR="00EF072D" w:rsidRPr="001D7D3D" w:rsidRDefault="00EF072D" w:rsidP="00426904">
      <w:pPr>
        <w:spacing w:after="0"/>
        <w:ind w:left="284" w:right="130"/>
        <w:rPr>
          <w:sz w:val="24"/>
          <w:szCs w:val="24"/>
        </w:rPr>
      </w:pPr>
      <w:r w:rsidRPr="001D7D3D">
        <w:rPr>
          <w:sz w:val="24"/>
          <w:szCs w:val="24"/>
        </w:rPr>
        <w:t>*b. the donation(s) of £…</w:t>
      </w:r>
      <w:r w:rsidR="001D7D3D">
        <w:rPr>
          <w:sz w:val="24"/>
          <w:szCs w:val="24"/>
        </w:rPr>
        <w:t>………</w:t>
      </w:r>
      <w:r w:rsidR="003D6C53">
        <w:rPr>
          <w:sz w:val="24"/>
          <w:szCs w:val="24"/>
        </w:rPr>
        <w:t>…</w:t>
      </w:r>
      <w:r w:rsidR="00DA1074">
        <w:rPr>
          <w:sz w:val="24"/>
          <w:szCs w:val="24"/>
        </w:rPr>
        <w:t>..</w:t>
      </w:r>
      <w:r w:rsidRPr="001D7D3D">
        <w:rPr>
          <w:sz w:val="24"/>
          <w:szCs w:val="24"/>
        </w:rPr>
        <w:t xml:space="preserve"> which </w:t>
      </w:r>
      <w:r w:rsidR="001D7D3D">
        <w:rPr>
          <w:sz w:val="24"/>
          <w:szCs w:val="24"/>
        </w:rPr>
        <w:t xml:space="preserve">I made on </w:t>
      </w:r>
      <w:r w:rsidR="00DE0C5C">
        <w:rPr>
          <w:sz w:val="24"/>
          <w:szCs w:val="24"/>
        </w:rPr>
        <w:t>.</w:t>
      </w:r>
      <w:r w:rsidR="001D7D3D">
        <w:rPr>
          <w:sz w:val="24"/>
          <w:szCs w:val="24"/>
        </w:rPr>
        <w:t>…</w:t>
      </w:r>
      <w:r w:rsidR="00DA1074">
        <w:rPr>
          <w:sz w:val="24"/>
          <w:szCs w:val="24"/>
        </w:rPr>
        <w:t>….</w:t>
      </w:r>
      <w:r w:rsidR="00DE0C5C">
        <w:rPr>
          <w:sz w:val="24"/>
          <w:szCs w:val="24"/>
        </w:rPr>
        <w:t>.</w:t>
      </w:r>
      <w:r w:rsidR="001D7D3D">
        <w:rPr>
          <w:sz w:val="24"/>
          <w:szCs w:val="24"/>
        </w:rPr>
        <w:t>/…</w:t>
      </w:r>
      <w:r w:rsidR="00DA1074">
        <w:rPr>
          <w:sz w:val="24"/>
          <w:szCs w:val="24"/>
        </w:rPr>
        <w:t>.….</w:t>
      </w:r>
      <w:r w:rsidR="00426904">
        <w:rPr>
          <w:sz w:val="24"/>
          <w:szCs w:val="24"/>
        </w:rPr>
        <w:t>.</w:t>
      </w:r>
      <w:r w:rsidR="00DE0C5C">
        <w:rPr>
          <w:sz w:val="24"/>
          <w:szCs w:val="24"/>
        </w:rPr>
        <w:t>.</w:t>
      </w:r>
      <w:r w:rsidR="001D7D3D">
        <w:rPr>
          <w:sz w:val="24"/>
          <w:szCs w:val="24"/>
        </w:rPr>
        <w:t>/…</w:t>
      </w:r>
      <w:r w:rsidR="00DE0C5C">
        <w:rPr>
          <w:sz w:val="24"/>
          <w:szCs w:val="24"/>
        </w:rPr>
        <w:t>…</w:t>
      </w:r>
      <w:r w:rsidR="00DA1074">
        <w:rPr>
          <w:sz w:val="24"/>
          <w:szCs w:val="24"/>
        </w:rPr>
        <w:t>…</w:t>
      </w:r>
      <w:r w:rsidR="00DE0C5C">
        <w:rPr>
          <w:sz w:val="24"/>
          <w:szCs w:val="24"/>
        </w:rPr>
        <w:t>.</w:t>
      </w:r>
      <w:r w:rsidR="001D7D3D">
        <w:rPr>
          <w:sz w:val="24"/>
          <w:szCs w:val="24"/>
        </w:rPr>
        <w:t xml:space="preserve"> as (a) Gift Aid</w:t>
      </w:r>
      <w:r w:rsidRPr="001D7D3D">
        <w:rPr>
          <w:sz w:val="24"/>
          <w:szCs w:val="24"/>
        </w:rPr>
        <w:t xml:space="preserve"> donation(s).</w:t>
      </w:r>
    </w:p>
    <w:p w14:paraId="442DEC45" w14:textId="77777777" w:rsidR="00EF072D" w:rsidRPr="001D7D3D" w:rsidRDefault="00EF072D" w:rsidP="00426904">
      <w:pPr>
        <w:spacing w:after="0"/>
        <w:ind w:left="284" w:right="130"/>
        <w:rPr>
          <w:sz w:val="24"/>
          <w:szCs w:val="24"/>
        </w:rPr>
      </w:pPr>
      <w:r w:rsidRPr="001D7D3D">
        <w:rPr>
          <w:sz w:val="24"/>
          <w:szCs w:val="24"/>
        </w:rPr>
        <w:t>*c. all donations I make from the date of the declaration until I notify you otherwise</w:t>
      </w:r>
      <w:r w:rsidR="00426904">
        <w:rPr>
          <w:sz w:val="24"/>
          <w:szCs w:val="24"/>
        </w:rPr>
        <w:t xml:space="preserve"> </w:t>
      </w:r>
      <w:r w:rsidRPr="001D7D3D">
        <w:rPr>
          <w:sz w:val="24"/>
          <w:szCs w:val="24"/>
        </w:rPr>
        <w:t>as Gift Aid donations.</w:t>
      </w:r>
    </w:p>
    <w:p w14:paraId="30CDDF0C" w14:textId="77777777" w:rsidR="00EF072D" w:rsidRDefault="00EF072D" w:rsidP="00426904">
      <w:pPr>
        <w:spacing w:after="0"/>
        <w:ind w:left="284" w:right="130"/>
        <w:rPr>
          <w:sz w:val="24"/>
          <w:szCs w:val="24"/>
        </w:rPr>
      </w:pPr>
      <w:r w:rsidRPr="001D7D3D">
        <w:rPr>
          <w:sz w:val="24"/>
          <w:szCs w:val="24"/>
        </w:rPr>
        <w:t>*d. all donations I have</w:t>
      </w:r>
      <w:r w:rsidR="00D11C3D" w:rsidRPr="001D7D3D">
        <w:rPr>
          <w:sz w:val="24"/>
          <w:szCs w:val="24"/>
        </w:rPr>
        <w:t xml:space="preserve"> made for the </w:t>
      </w:r>
      <w:r w:rsidR="00D11C3D" w:rsidRPr="001D7D3D">
        <w:rPr>
          <w:sz w:val="24"/>
          <w:szCs w:val="24"/>
          <w:u w:val="single"/>
        </w:rPr>
        <w:t>four</w:t>
      </w:r>
      <w:r w:rsidR="00D11C3D" w:rsidRPr="001D7D3D">
        <w:rPr>
          <w:sz w:val="24"/>
          <w:szCs w:val="24"/>
        </w:rPr>
        <w:t xml:space="preserve"> years pri</w:t>
      </w:r>
      <w:r w:rsidRPr="001D7D3D">
        <w:rPr>
          <w:sz w:val="24"/>
          <w:szCs w:val="24"/>
        </w:rPr>
        <w:t>o</w:t>
      </w:r>
      <w:r w:rsidR="00D11C3D" w:rsidRPr="001D7D3D">
        <w:rPr>
          <w:sz w:val="24"/>
          <w:szCs w:val="24"/>
        </w:rPr>
        <w:t>r to</w:t>
      </w:r>
      <w:r w:rsidRPr="001D7D3D">
        <w:rPr>
          <w:sz w:val="24"/>
          <w:szCs w:val="24"/>
        </w:rPr>
        <w:t xml:space="preserve"> this year, and</w:t>
      </w:r>
      <w:r w:rsidR="001D7D3D">
        <w:rPr>
          <w:sz w:val="24"/>
          <w:szCs w:val="24"/>
        </w:rPr>
        <w:t xml:space="preserve"> </w:t>
      </w:r>
      <w:r w:rsidRPr="001D7D3D">
        <w:rPr>
          <w:sz w:val="24"/>
          <w:szCs w:val="24"/>
        </w:rPr>
        <w:t>all donations I</w:t>
      </w:r>
      <w:r w:rsidR="00426904">
        <w:rPr>
          <w:sz w:val="24"/>
          <w:szCs w:val="24"/>
        </w:rPr>
        <w:t xml:space="preserve"> </w:t>
      </w:r>
      <w:r w:rsidRPr="001D7D3D">
        <w:rPr>
          <w:sz w:val="24"/>
          <w:szCs w:val="24"/>
        </w:rPr>
        <w:t>make fr</w:t>
      </w:r>
      <w:r w:rsidR="00D11C3D" w:rsidRPr="001D7D3D">
        <w:rPr>
          <w:sz w:val="24"/>
          <w:szCs w:val="24"/>
        </w:rPr>
        <w:t>om the date of this declaration until I notify</w:t>
      </w:r>
      <w:r w:rsidR="001D7D3D">
        <w:rPr>
          <w:sz w:val="24"/>
          <w:szCs w:val="24"/>
        </w:rPr>
        <w:t xml:space="preserve"> </w:t>
      </w:r>
      <w:r w:rsidR="00D11C3D" w:rsidRPr="001D7D3D">
        <w:rPr>
          <w:sz w:val="24"/>
          <w:szCs w:val="24"/>
        </w:rPr>
        <w:t>you otherwise, as Gift Aid</w:t>
      </w:r>
      <w:r w:rsidR="00426904">
        <w:rPr>
          <w:sz w:val="24"/>
          <w:szCs w:val="24"/>
        </w:rPr>
        <w:t xml:space="preserve"> </w:t>
      </w:r>
      <w:r w:rsidR="00D11C3D" w:rsidRPr="001D7D3D">
        <w:rPr>
          <w:sz w:val="24"/>
          <w:szCs w:val="24"/>
        </w:rPr>
        <w:t>donations.</w:t>
      </w:r>
    </w:p>
    <w:p w14:paraId="64F289E0" w14:textId="77777777" w:rsidR="001D7D3D" w:rsidRPr="009717FF" w:rsidRDefault="009717FF" w:rsidP="00426904">
      <w:pPr>
        <w:tabs>
          <w:tab w:val="left" w:pos="2088"/>
        </w:tabs>
        <w:spacing w:after="0"/>
        <w:ind w:left="284" w:right="130"/>
        <w:rPr>
          <w:sz w:val="16"/>
          <w:szCs w:val="16"/>
        </w:rPr>
      </w:pPr>
      <w:r>
        <w:rPr>
          <w:sz w:val="24"/>
          <w:szCs w:val="24"/>
        </w:rPr>
        <w:tab/>
      </w:r>
    </w:p>
    <w:p w14:paraId="47A05142" w14:textId="77777777" w:rsidR="002F4AE7" w:rsidRPr="00066509" w:rsidRDefault="002F4AE7" w:rsidP="00A16256">
      <w:pPr>
        <w:spacing w:after="0"/>
        <w:ind w:left="284" w:right="401"/>
      </w:pPr>
      <w:r w:rsidRPr="00066509">
        <w:t xml:space="preserve">I confirm that I have paid or will pay an amount of Income Tax </w:t>
      </w:r>
      <w:r w:rsidR="00CE19A2" w:rsidRPr="00066509">
        <w:t>and</w:t>
      </w:r>
      <w:r w:rsidRPr="00066509">
        <w:t>/or Capital Gains Tax for each tax year that is at least equal to the amount of tax that all the charities or Community Amateur Sports Clubs (CASCs) that I donate to will reclaim on my gifts for that tax year. I understand that other taxes such as VAT and Council Tax do not qualify.</w:t>
      </w:r>
    </w:p>
    <w:p w14:paraId="6C5A269E" w14:textId="77777777" w:rsidR="002F4AE7" w:rsidRPr="00F33337" w:rsidRDefault="002F4AE7" w:rsidP="00426904">
      <w:pPr>
        <w:spacing w:after="0"/>
        <w:ind w:left="284" w:right="130"/>
        <w:rPr>
          <w:sz w:val="16"/>
          <w:szCs w:val="16"/>
        </w:rPr>
      </w:pPr>
    </w:p>
    <w:p w14:paraId="59886CD7" w14:textId="0619C1EA" w:rsidR="002F4AE7" w:rsidRPr="001D7D3D" w:rsidRDefault="002F4AE7" w:rsidP="00426904">
      <w:pPr>
        <w:spacing w:after="0"/>
        <w:ind w:left="284" w:right="130"/>
        <w:rPr>
          <w:sz w:val="24"/>
          <w:szCs w:val="24"/>
        </w:rPr>
      </w:pPr>
      <w:r w:rsidRPr="001D7D3D">
        <w:rPr>
          <w:sz w:val="24"/>
          <w:szCs w:val="24"/>
        </w:rPr>
        <w:t>Date</w:t>
      </w:r>
      <w:r w:rsidR="00F162AD">
        <w:rPr>
          <w:sz w:val="24"/>
          <w:szCs w:val="24"/>
        </w:rPr>
        <w:t xml:space="preserve"> .</w:t>
      </w:r>
      <w:r w:rsidR="001D7D3D">
        <w:rPr>
          <w:sz w:val="24"/>
          <w:szCs w:val="24"/>
        </w:rPr>
        <w:t>.</w:t>
      </w:r>
      <w:r w:rsidRPr="001D7D3D">
        <w:rPr>
          <w:sz w:val="24"/>
          <w:szCs w:val="24"/>
        </w:rPr>
        <w:t>…</w:t>
      </w:r>
      <w:r w:rsidR="003D6C53">
        <w:rPr>
          <w:sz w:val="24"/>
          <w:szCs w:val="24"/>
        </w:rPr>
        <w:t>..</w:t>
      </w:r>
      <w:r w:rsidR="001D7D3D">
        <w:rPr>
          <w:sz w:val="24"/>
          <w:szCs w:val="24"/>
        </w:rPr>
        <w:t>.</w:t>
      </w:r>
      <w:r w:rsidR="004435D0">
        <w:rPr>
          <w:sz w:val="24"/>
          <w:szCs w:val="24"/>
        </w:rPr>
        <w:t>...</w:t>
      </w:r>
      <w:r w:rsidRPr="001D7D3D">
        <w:rPr>
          <w:sz w:val="24"/>
          <w:szCs w:val="24"/>
        </w:rPr>
        <w:t>/</w:t>
      </w:r>
      <w:r w:rsidR="001D7D3D">
        <w:rPr>
          <w:sz w:val="24"/>
          <w:szCs w:val="24"/>
        </w:rPr>
        <w:t>.</w:t>
      </w:r>
      <w:r w:rsidRPr="001D7D3D">
        <w:rPr>
          <w:sz w:val="24"/>
          <w:szCs w:val="24"/>
        </w:rPr>
        <w:t>…</w:t>
      </w:r>
      <w:r w:rsidR="003D6C53">
        <w:rPr>
          <w:sz w:val="24"/>
          <w:szCs w:val="24"/>
        </w:rPr>
        <w:t>…</w:t>
      </w:r>
      <w:r w:rsidR="00F162AD">
        <w:rPr>
          <w:sz w:val="24"/>
          <w:szCs w:val="24"/>
        </w:rPr>
        <w:t>……</w:t>
      </w:r>
      <w:r w:rsidR="009717FF">
        <w:rPr>
          <w:sz w:val="24"/>
          <w:szCs w:val="24"/>
        </w:rPr>
        <w:t>…..</w:t>
      </w:r>
      <w:r w:rsidR="004435D0">
        <w:rPr>
          <w:sz w:val="24"/>
          <w:szCs w:val="24"/>
        </w:rPr>
        <w:t>…</w:t>
      </w:r>
      <w:r w:rsidR="005D0A33">
        <w:rPr>
          <w:sz w:val="24"/>
          <w:szCs w:val="24"/>
        </w:rPr>
        <w:t>….</w:t>
      </w:r>
      <w:r w:rsidR="004435D0">
        <w:rPr>
          <w:sz w:val="24"/>
          <w:szCs w:val="24"/>
        </w:rPr>
        <w:t>.</w:t>
      </w:r>
      <w:r w:rsidRPr="001D7D3D">
        <w:rPr>
          <w:sz w:val="24"/>
          <w:szCs w:val="24"/>
        </w:rPr>
        <w:t>/…</w:t>
      </w:r>
      <w:r w:rsidR="00DA1074">
        <w:rPr>
          <w:sz w:val="24"/>
          <w:szCs w:val="24"/>
        </w:rPr>
        <w:t>….</w:t>
      </w:r>
      <w:r w:rsidR="003D6C53">
        <w:rPr>
          <w:sz w:val="24"/>
          <w:szCs w:val="24"/>
        </w:rPr>
        <w:t>…</w:t>
      </w:r>
      <w:r w:rsidR="00F162AD">
        <w:rPr>
          <w:sz w:val="24"/>
          <w:szCs w:val="24"/>
        </w:rPr>
        <w:t>…..</w:t>
      </w:r>
      <w:r w:rsidR="00AE44EE">
        <w:rPr>
          <w:sz w:val="24"/>
          <w:szCs w:val="24"/>
        </w:rPr>
        <w:tab/>
      </w:r>
      <w:r w:rsidR="00AE44EE">
        <w:rPr>
          <w:sz w:val="24"/>
          <w:szCs w:val="24"/>
        </w:rPr>
        <w:tab/>
      </w:r>
      <w:r w:rsidR="00CE19A2" w:rsidRPr="001D7D3D">
        <w:rPr>
          <w:sz w:val="24"/>
          <w:szCs w:val="24"/>
        </w:rPr>
        <w:t>Signed</w:t>
      </w:r>
      <w:r w:rsidRPr="001D7D3D">
        <w:rPr>
          <w:sz w:val="24"/>
          <w:szCs w:val="24"/>
        </w:rPr>
        <w:t xml:space="preserve"> …………………………………………</w:t>
      </w:r>
      <w:r w:rsidR="00AE44EE">
        <w:rPr>
          <w:sz w:val="24"/>
          <w:szCs w:val="24"/>
        </w:rPr>
        <w:t>………….</w:t>
      </w:r>
    </w:p>
    <w:p w14:paraId="61C44E3E" w14:textId="77777777" w:rsidR="002F4AE7" w:rsidRDefault="002F4AE7" w:rsidP="00426904">
      <w:pPr>
        <w:spacing w:after="0"/>
        <w:ind w:left="284" w:right="130"/>
        <w:rPr>
          <w:sz w:val="24"/>
          <w:szCs w:val="24"/>
        </w:rPr>
      </w:pPr>
    </w:p>
    <w:p w14:paraId="42FA8E12" w14:textId="77777777" w:rsidR="002F4AE7" w:rsidRPr="001D7D3D" w:rsidRDefault="002F4AE7" w:rsidP="00426904">
      <w:pPr>
        <w:spacing w:after="0"/>
        <w:ind w:left="426" w:right="130"/>
        <w:rPr>
          <w:b/>
          <w:sz w:val="24"/>
          <w:szCs w:val="24"/>
        </w:rPr>
      </w:pPr>
      <w:r w:rsidRPr="001D7D3D">
        <w:rPr>
          <w:b/>
          <w:sz w:val="24"/>
          <w:szCs w:val="24"/>
        </w:rPr>
        <w:t>Notes</w:t>
      </w:r>
    </w:p>
    <w:p w14:paraId="21291172" w14:textId="77777777" w:rsidR="002F4AE7" w:rsidRPr="00066509" w:rsidRDefault="002F4AE7" w:rsidP="00A16256">
      <w:pPr>
        <w:pStyle w:val="ListParagraph"/>
        <w:numPr>
          <w:ilvl w:val="0"/>
          <w:numId w:val="1"/>
        </w:numPr>
        <w:spacing w:after="0"/>
        <w:ind w:left="426" w:right="401"/>
      </w:pPr>
      <w:r w:rsidRPr="00066509">
        <w:t>You can cancel this declaration at any time by notifying OMS.</w:t>
      </w:r>
    </w:p>
    <w:p w14:paraId="3F8F1223" w14:textId="77777777" w:rsidR="002F4AE7" w:rsidRPr="00066509" w:rsidRDefault="002F4AE7" w:rsidP="00A16256">
      <w:pPr>
        <w:pStyle w:val="ListParagraph"/>
        <w:numPr>
          <w:ilvl w:val="0"/>
          <w:numId w:val="1"/>
        </w:numPr>
        <w:spacing w:after="0"/>
        <w:ind w:left="426" w:right="401"/>
      </w:pPr>
      <w:r w:rsidRPr="00066509">
        <w:t xml:space="preserve">Please note that you must pay an amount of Income Tax and/or </w:t>
      </w:r>
      <w:r w:rsidR="00CE19A2" w:rsidRPr="00066509">
        <w:t>Capital</w:t>
      </w:r>
      <w:r w:rsidRPr="00066509">
        <w:t xml:space="preserve"> Gains Tax at least equal to the tax that </w:t>
      </w:r>
      <w:r w:rsidRPr="00066509">
        <w:rPr>
          <w:u w:val="single"/>
        </w:rPr>
        <w:t>all</w:t>
      </w:r>
      <w:r w:rsidRPr="00066509">
        <w:t xml:space="preserve"> charities </w:t>
      </w:r>
      <w:r w:rsidR="00CE19A2" w:rsidRPr="00066509">
        <w:t>if</w:t>
      </w:r>
      <w:r w:rsidRPr="00066509">
        <w:t xml:space="preserve"> CASCs reclaim on your donations in the appropriate tax year (currently 25p for each £1 you give).</w:t>
      </w:r>
    </w:p>
    <w:p w14:paraId="6EB7ACBE" w14:textId="77777777" w:rsidR="00CE19A2" w:rsidRPr="00066509" w:rsidRDefault="00CE19A2" w:rsidP="00A16256">
      <w:pPr>
        <w:pStyle w:val="ListParagraph"/>
        <w:numPr>
          <w:ilvl w:val="0"/>
          <w:numId w:val="1"/>
        </w:numPr>
        <w:spacing w:after="0"/>
        <w:ind w:left="426" w:right="401"/>
      </w:pPr>
      <w:r w:rsidRPr="00066509">
        <w:t>If in the future your circumstances change and you no longer pay sufficient tax on your income and /or capital, please notify OMS.</w:t>
      </w:r>
    </w:p>
    <w:p w14:paraId="176AE1AC" w14:textId="77777777" w:rsidR="00CE19A2" w:rsidRPr="00066509" w:rsidRDefault="00CE19A2" w:rsidP="00A16256">
      <w:pPr>
        <w:pStyle w:val="ListParagraph"/>
        <w:numPr>
          <w:ilvl w:val="0"/>
          <w:numId w:val="1"/>
        </w:numPr>
        <w:spacing w:after="0"/>
        <w:ind w:left="426" w:right="401"/>
      </w:pPr>
      <w:r w:rsidRPr="00066509">
        <w:t xml:space="preserve">If you pay tax at the higher rate, you can claim further tax relief in your </w:t>
      </w:r>
      <w:r w:rsidR="0040265E" w:rsidRPr="00066509">
        <w:t>Self-Assessment</w:t>
      </w:r>
      <w:r w:rsidRPr="00066509">
        <w:t xml:space="preserve"> tax return or ask HMRC to adjust your tax code.</w:t>
      </w:r>
    </w:p>
    <w:p w14:paraId="7A6045A5" w14:textId="77777777" w:rsidR="00CE19A2" w:rsidRPr="00066509" w:rsidRDefault="00CE19A2" w:rsidP="00A16256">
      <w:pPr>
        <w:pStyle w:val="ListParagraph"/>
        <w:numPr>
          <w:ilvl w:val="0"/>
          <w:numId w:val="1"/>
        </w:numPr>
        <w:spacing w:after="0"/>
        <w:ind w:left="426" w:right="401"/>
      </w:pPr>
      <w:r w:rsidRPr="00066509">
        <w:t xml:space="preserve">If you are unsure whether your </w:t>
      </w:r>
      <w:r w:rsidR="0040265E" w:rsidRPr="00066509">
        <w:t>donations quality for Gift Aid t</w:t>
      </w:r>
      <w:r w:rsidRPr="00066509">
        <w:t>ax relief, please contact OMS.</w:t>
      </w:r>
    </w:p>
    <w:p w14:paraId="5A5CB3B1" w14:textId="77777777" w:rsidR="00CE19A2" w:rsidRPr="00066509" w:rsidRDefault="00CE19A2" w:rsidP="00A16256">
      <w:pPr>
        <w:pStyle w:val="ListParagraph"/>
        <w:numPr>
          <w:ilvl w:val="0"/>
          <w:numId w:val="1"/>
        </w:numPr>
        <w:spacing w:after="0"/>
        <w:ind w:left="426" w:right="401"/>
      </w:pPr>
      <w:r w:rsidRPr="00066509">
        <w:t>Please notify OMS if you change your name or home address.</w:t>
      </w:r>
      <w:r w:rsidR="006D3674" w:rsidRPr="00066509">
        <w:t xml:space="preserve">       </w:t>
      </w:r>
    </w:p>
    <w:p w14:paraId="316664BE" w14:textId="77777777" w:rsidR="000A7691" w:rsidRPr="000A7691" w:rsidRDefault="000A7691" w:rsidP="00426904">
      <w:pPr>
        <w:spacing w:after="0"/>
        <w:ind w:left="284" w:right="130"/>
        <w:jc w:val="center"/>
        <w:rPr>
          <w:rFonts w:ascii="Elephant" w:hAnsi="Elephant"/>
          <w:i/>
          <w:sz w:val="18"/>
          <w:szCs w:val="24"/>
        </w:rPr>
      </w:pPr>
    </w:p>
    <w:p w14:paraId="7958FFB2" w14:textId="0E9E47FB" w:rsidR="00D17B4D" w:rsidRDefault="00D17B4D" w:rsidP="00D17B4D">
      <w:pPr>
        <w:spacing w:after="0"/>
        <w:ind w:left="284" w:right="130"/>
        <w:rPr>
          <w:rFonts w:ascii="Times New Roman" w:hAnsi="Times New Roman" w:cs="Times New Roman"/>
          <w:b/>
          <w:sz w:val="24"/>
          <w:szCs w:val="24"/>
        </w:rPr>
      </w:pPr>
      <w:r>
        <w:rPr>
          <w:rFonts w:ascii="Times New Roman" w:hAnsi="Times New Roman" w:cs="Times New Roman"/>
          <w:b/>
          <w:sz w:val="24"/>
          <w:szCs w:val="24"/>
        </w:rPr>
        <w:t>Consent</w:t>
      </w:r>
      <w:r w:rsidR="009567DB">
        <w:rPr>
          <w:rFonts w:ascii="Times New Roman" w:hAnsi="Times New Roman" w:cs="Times New Roman"/>
          <w:b/>
          <w:sz w:val="24"/>
          <w:szCs w:val="24"/>
        </w:rPr>
        <w:t xml:space="preserve"> Clause</w:t>
      </w:r>
    </w:p>
    <w:p w14:paraId="26E26520" w14:textId="5742BB37" w:rsidR="00D17B4D" w:rsidRPr="00D17B4D" w:rsidRDefault="00D17B4D" w:rsidP="00D17B4D">
      <w:pPr>
        <w:spacing w:after="0"/>
        <w:ind w:left="284" w:right="130"/>
        <w:rPr>
          <w:rFonts w:ascii="Times New Roman" w:hAnsi="Times New Roman" w:cs="Times New Roman"/>
          <w:sz w:val="24"/>
          <w:szCs w:val="24"/>
        </w:rPr>
      </w:pPr>
      <w:r>
        <w:rPr>
          <w:rFonts w:ascii="Times New Roman" w:hAnsi="Times New Roman" w:cs="Times New Roman"/>
          <w:sz w:val="24"/>
          <w:szCs w:val="24"/>
        </w:rPr>
        <w:t xml:space="preserve">In signing this document you are agreeing that your information, forwarded in this document, will be </w:t>
      </w:r>
      <w:r w:rsidR="0016156A">
        <w:rPr>
          <w:rFonts w:ascii="Times New Roman" w:hAnsi="Times New Roman" w:cs="Times New Roman"/>
          <w:sz w:val="24"/>
          <w:szCs w:val="24"/>
        </w:rPr>
        <w:t xml:space="preserve">held and </w:t>
      </w:r>
      <w:r>
        <w:rPr>
          <w:rFonts w:ascii="Times New Roman" w:hAnsi="Times New Roman" w:cs="Times New Roman"/>
          <w:sz w:val="24"/>
          <w:szCs w:val="24"/>
        </w:rPr>
        <w:t xml:space="preserve">used by OMS UK for the furtherance of </w:t>
      </w:r>
      <w:r w:rsidRPr="00D17B4D">
        <w:rPr>
          <w:rFonts w:ascii="Times New Roman" w:hAnsi="Times New Roman" w:cs="Times New Roman"/>
          <w:sz w:val="24"/>
          <w:szCs w:val="24"/>
          <w:u w:val="single"/>
        </w:rPr>
        <w:t>its work</w:t>
      </w:r>
      <w:r>
        <w:rPr>
          <w:rFonts w:ascii="Times New Roman" w:hAnsi="Times New Roman" w:cs="Times New Roman"/>
          <w:sz w:val="24"/>
          <w:szCs w:val="24"/>
        </w:rPr>
        <w:t xml:space="preserve"> in relation to </w:t>
      </w:r>
      <w:r w:rsidRPr="00D17B4D">
        <w:rPr>
          <w:rFonts w:ascii="Times New Roman" w:hAnsi="Times New Roman" w:cs="Times New Roman"/>
          <w:sz w:val="24"/>
          <w:szCs w:val="24"/>
          <w:u w:val="single"/>
        </w:rPr>
        <w:t>your</w:t>
      </w:r>
      <w:r>
        <w:rPr>
          <w:rFonts w:ascii="Times New Roman" w:hAnsi="Times New Roman" w:cs="Times New Roman"/>
          <w:sz w:val="24"/>
          <w:szCs w:val="24"/>
        </w:rPr>
        <w:t xml:space="preserve"> support for the Charity</w:t>
      </w:r>
      <w:r w:rsidR="00756398">
        <w:rPr>
          <w:rFonts w:ascii="Times New Roman" w:hAnsi="Times New Roman" w:cs="Times New Roman"/>
          <w:sz w:val="24"/>
          <w:szCs w:val="24"/>
        </w:rPr>
        <w:t xml:space="preserve"> and it’s Missionaries</w:t>
      </w:r>
      <w:r>
        <w:rPr>
          <w:rFonts w:ascii="Times New Roman" w:hAnsi="Times New Roman" w:cs="Times New Roman"/>
          <w:sz w:val="24"/>
          <w:szCs w:val="24"/>
        </w:rPr>
        <w:t>. It will not be shared with a third party or shared with anyone else without your explicit permission. You can ask for a copy of your personal data at any stage and OMS, at you</w:t>
      </w:r>
      <w:r w:rsidR="00756398">
        <w:rPr>
          <w:rFonts w:ascii="Times New Roman" w:hAnsi="Times New Roman" w:cs="Times New Roman"/>
          <w:sz w:val="24"/>
          <w:szCs w:val="24"/>
        </w:rPr>
        <w:t>r</w:t>
      </w:r>
      <w:r>
        <w:rPr>
          <w:rFonts w:ascii="Times New Roman" w:hAnsi="Times New Roman" w:cs="Times New Roman"/>
          <w:sz w:val="24"/>
          <w:szCs w:val="24"/>
        </w:rPr>
        <w:t xml:space="preserve"> request, can delete your information from its databases should you so desire.</w:t>
      </w:r>
    </w:p>
    <w:p w14:paraId="7E978453" w14:textId="4C6B54EC" w:rsidR="009717FF" w:rsidRDefault="000A7691" w:rsidP="00D17B4D">
      <w:pPr>
        <w:spacing w:after="0"/>
        <w:ind w:left="284" w:right="130"/>
        <w:jc w:val="center"/>
        <w:rPr>
          <w:sz w:val="24"/>
          <w:szCs w:val="24"/>
        </w:rPr>
      </w:pPr>
      <w:r w:rsidRPr="000A7691">
        <w:rPr>
          <w:rFonts w:ascii="Elephant" w:hAnsi="Elephant"/>
          <w:i/>
          <w:sz w:val="24"/>
          <w:szCs w:val="24"/>
        </w:rPr>
        <w:t>Thank You</w:t>
      </w:r>
      <w:r w:rsidR="009717FF">
        <w:rPr>
          <w:sz w:val="24"/>
          <w:szCs w:val="24"/>
        </w:rPr>
        <w:tab/>
      </w:r>
      <w:r w:rsidR="00F162AD">
        <w:rPr>
          <w:sz w:val="24"/>
          <w:szCs w:val="24"/>
        </w:rPr>
        <w:tab/>
      </w:r>
    </w:p>
    <w:p w14:paraId="15BC55D2" w14:textId="735A070C" w:rsidR="005D0A33" w:rsidRPr="00F30E00" w:rsidRDefault="005D0A33" w:rsidP="00426904">
      <w:pPr>
        <w:spacing w:after="0"/>
        <w:ind w:left="284" w:right="130"/>
        <w:jc w:val="both"/>
        <w:rPr>
          <w:sz w:val="24"/>
          <w:szCs w:val="24"/>
        </w:rPr>
      </w:pPr>
    </w:p>
    <w:p w14:paraId="753521E4" w14:textId="44B811CF" w:rsidR="009117D6" w:rsidRDefault="0064705A" w:rsidP="00426904">
      <w:pPr>
        <w:spacing w:after="0"/>
        <w:ind w:left="284" w:right="130"/>
        <w:jc w:val="both"/>
        <w:rPr>
          <w:b/>
          <w:sz w:val="20"/>
          <w:szCs w:val="20"/>
        </w:rPr>
      </w:pPr>
      <w:r>
        <w:rPr>
          <w:sz w:val="20"/>
          <w:szCs w:val="20"/>
        </w:rPr>
        <w:tab/>
      </w:r>
      <w:r w:rsidR="009717FF">
        <w:rPr>
          <w:sz w:val="24"/>
          <w:szCs w:val="24"/>
        </w:rPr>
        <w:tab/>
      </w:r>
      <w:r w:rsidR="009717FF">
        <w:rPr>
          <w:sz w:val="24"/>
          <w:szCs w:val="24"/>
        </w:rPr>
        <w:tab/>
      </w:r>
      <w:r w:rsidR="009717FF">
        <w:rPr>
          <w:sz w:val="24"/>
          <w:szCs w:val="24"/>
        </w:rPr>
        <w:tab/>
      </w:r>
      <w:r w:rsidR="009717FF">
        <w:rPr>
          <w:sz w:val="24"/>
          <w:szCs w:val="24"/>
        </w:rPr>
        <w:tab/>
      </w:r>
      <w:r w:rsidR="009717FF">
        <w:rPr>
          <w:sz w:val="24"/>
          <w:szCs w:val="24"/>
        </w:rPr>
        <w:tab/>
      </w:r>
      <w:r w:rsidR="009717FF">
        <w:rPr>
          <w:sz w:val="24"/>
          <w:szCs w:val="24"/>
        </w:rPr>
        <w:tab/>
      </w:r>
      <w:r w:rsidR="009117D6">
        <w:rPr>
          <w:sz w:val="24"/>
          <w:szCs w:val="24"/>
        </w:rPr>
        <w:t xml:space="preserve">  </w:t>
      </w:r>
      <w:r w:rsidR="00281A9C" w:rsidRPr="00281A9C">
        <w:rPr>
          <w:sz w:val="20"/>
          <w:szCs w:val="20"/>
        </w:rPr>
        <w:t>Office use only</w:t>
      </w:r>
      <w:r w:rsidR="00281A9C">
        <w:rPr>
          <w:sz w:val="20"/>
          <w:szCs w:val="20"/>
        </w:rPr>
        <w:t>:</w:t>
      </w:r>
      <w:r w:rsidR="009117D6">
        <w:rPr>
          <w:sz w:val="20"/>
          <w:szCs w:val="20"/>
        </w:rPr>
        <w:t xml:space="preserve"> </w:t>
      </w:r>
      <w:r w:rsidR="009117D6" w:rsidRPr="009117D6">
        <w:rPr>
          <w:b/>
          <w:sz w:val="20"/>
          <w:szCs w:val="20"/>
        </w:rPr>
        <w:t>Donor ID</w:t>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sidRPr="009117D6">
        <w:rPr>
          <w:b/>
          <w:sz w:val="20"/>
          <w:szCs w:val="20"/>
        </w:rPr>
        <w:softHyphen/>
      </w:r>
      <w:r w:rsidR="009117D6">
        <w:rPr>
          <w:b/>
          <w:sz w:val="20"/>
          <w:szCs w:val="20"/>
        </w:rPr>
        <w:t>_________________________</w:t>
      </w:r>
    </w:p>
    <w:p w14:paraId="12622868" w14:textId="564977E3" w:rsidR="00DA1074" w:rsidRDefault="00DA1074" w:rsidP="00426904">
      <w:pPr>
        <w:spacing w:after="0"/>
        <w:ind w:left="284" w:right="130"/>
        <w:jc w:val="both"/>
        <w:rPr>
          <w:b/>
          <w:sz w:val="20"/>
          <w:szCs w:val="20"/>
        </w:rPr>
      </w:pPr>
    </w:p>
    <w:p w14:paraId="5073D4C5" w14:textId="77777777" w:rsidR="00426904" w:rsidRDefault="00426904" w:rsidP="00426904">
      <w:pPr>
        <w:ind w:left="284" w:right="130"/>
        <w:jc w:val="center"/>
        <w:rPr>
          <w:b/>
          <w:sz w:val="32"/>
          <w:szCs w:val="32"/>
        </w:rPr>
      </w:pPr>
    </w:p>
    <w:p w14:paraId="06B66A14" w14:textId="77777777" w:rsidR="005D0A33" w:rsidRDefault="005D0A33" w:rsidP="00426904">
      <w:pPr>
        <w:ind w:left="284" w:right="130"/>
        <w:jc w:val="center"/>
        <w:rPr>
          <w:sz w:val="32"/>
          <w:szCs w:val="32"/>
        </w:rPr>
      </w:pPr>
      <w:r w:rsidRPr="008F7721">
        <w:rPr>
          <w:b/>
          <w:sz w:val="32"/>
          <w:szCs w:val="32"/>
        </w:rPr>
        <w:t>The Gift Aid scheme</w:t>
      </w:r>
      <w:r w:rsidRPr="007F5659">
        <w:rPr>
          <w:sz w:val="32"/>
          <w:szCs w:val="32"/>
        </w:rPr>
        <w:t xml:space="preserve"> – Explanatory notes</w:t>
      </w:r>
    </w:p>
    <w:p w14:paraId="1F1032F2" w14:textId="77777777" w:rsidR="005D0A33" w:rsidRDefault="005D0A33" w:rsidP="00426904">
      <w:pPr>
        <w:ind w:left="284" w:right="130"/>
        <w:rPr>
          <w:sz w:val="24"/>
          <w:szCs w:val="24"/>
        </w:rPr>
      </w:pPr>
    </w:p>
    <w:p w14:paraId="4B7F31CC" w14:textId="77777777" w:rsidR="005D0A33" w:rsidRPr="008F7721" w:rsidRDefault="005D0A33" w:rsidP="00F33337">
      <w:pPr>
        <w:ind w:left="426" w:right="401"/>
        <w:rPr>
          <w:b/>
          <w:sz w:val="28"/>
          <w:szCs w:val="28"/>
        </w:rPr>
      </w:pPr>
      <w:r w:rsidRPr="008F7721">
        <w:rPr>
          <w:b/>
          <w:sz w:val="28"/>
          <w:szCs w:val="28"/>
        </w:rPr>
        <w:t>Gift Aid</w:t>
      </w:r>
    </w:p>
    <w:p w14:paraId="69A64EAD" w14:textId="77777777" w:rsidR="005D0A33" w:rsidRPr="008F7721" w:rsidRDefault="005D0A33" w:rsidP="00F33337">
      <w:pPr>
        <w:ind w:left="426" w:right="401"/>
        <w:jc w:val="both"/>
        <w:rPr>
          <w:sz w:val="26"/>
          <w:szCs w:val="26"/>
        </w:rPr>
      </w:pPr>
      <w:r w:rsidRPr="008F7721">
        <w:rPr>
          <w:sz w:val="26"/>
          <w:szCs w:val="26"/>
        </w:rPr>
        <w:t>One Mission Society (“OMS”) is able to reclaim the tax from HM Revenue &amp; Customs (HMRC) on any donation from someone who pays sufficient UK tax, on earned income, occupational pension or savings, and has com</w:t>
      </w:r>
      <w:r>
        <w:rPr>
          <w:sz w:val="26"/>
          <w:szCs w:val="26"/>
        </w:rPr>
        <w:t xml:space="preserve">pleted a Gift Aid Declaration. </w:t>
      </w:r>
      <w:r w:rsidRPr="008F7721">
        <w:rPr>
          <w:sz w:val="26"/>
          <w:szCs w:val="26"/>
        </w:rPr>
        <w:t>The Declaration can be completed either in writing, using the form overleaf, or over the telephone or internet.  Donations can be made by cheque or Postal Order, or by S</w:t>
      </w:r>
      <w:r>
        <w:rPr>
          <w:sz w:val="26"/>
          <w:szCs w:val="26"/>
        </w:rPr>
        <w:t xml:space="preserve">tanding Order.  They can be one </w:t>
      </w:r>
      <w:r w:rsidRPr="008F7721">
        <w:rPr>
          <w:sz w:val="26"/>
          <w:szCs w:val="26"/>
        </w:rPr>
        <w:t>off gifts or paid on a regular basis, monthly, quarterly, half yearly or annually.  Any number of Gift Aid donations can be made and there is no minimum amount which can be Gift Aided.</w:t>
      </w:r>
    </w:p>
    <w:p w14:paraId="2C252E72" w14:textId="77777777" w:rsidR="005D0A33" w:rsidRPr="008F7721" w:rsidRDefault="005D0A33" w:rsidP="00F33337">
      <w:pPr>
        <w:ind w:left="426" w:right="401"/>
        <w:jc w:val="both"/>
        <w:rPr>
          <w:sz w:val="26"/>
          <w:szCs w:val="26"/>
        </w:rPr>
      </w:pPr>
      <w:r w:rsidRPr="008F7721">
        <w:rPr>
          <w:sz w:val="26"/>
          <w:szCs w:val="26"/>
        </w:rPr>
        <w:t xml:space="preserve">A donor must have paid enough UK Income Tax and/or Capital Gains Tax to cover </w:t>
      </w:r>
      <w:r w:rsidRPr="008F7721">
        <w:rPr>
          <w:sz w:val="26"/>
          <w:szCs w:val="26"/>
          <w:u w:val="single"/>
        </w:rPr>
        <w:t>all</w:t>
      </w:r>
      <w:r w:rsidRPr="008F7721">
        <w:rPr>
          <w:sz w:val="26"/>
          <w:szCs w:val="26"/>
        </w:rPr>
        <w:t xml:space="preserve"> their charitable donations in a given year.</w:t>
      </w:r>
    </w:p>
    <w:p w14:paraId="29739EF6" w14:textId="77777777" w:rsidR="005D0A33" w:rsidRPr="008F7721" w:rsidRDefault="005D0A33" w:rsidP="00F33337">
      <w:pPr>
        <w:ind w:left="426" w:right="401"/>
        <w:jc w:val="both"/>
        <w:rPr>
          <w:sz w:val="28"/>
          <w:szCs w:val="28"/>
        </w:rPr>
      </w:pPr>
    </w:p>
    <w:p w14:paraId="53A60B26" w14:textId="77777777" w:rsidR="005D0A33" w:rsidRPr="008F7721" w:rsidRDefault="005D0A33" w:rsidP="00F33337">
      <w:pPr>
        <w:ind w:left="426" w:right="401"/>
        <w:rPr>
          <w:b/>
          <w:sz w:val="32"/>
          <w:szCs w:val="32"/>
        </w:rPr>
      </w:pPr>
      <w:r w:rsidRPr="008F7721">
        <w:rPr>
          <w:b/>
          <w:sz w:val="32"/>
          <w:szCs w:val="32"/>
        </w:rPr>
        <w:t>Why is it important to OMS that supporters complete</w:t>
      </w:r>
      <w:r>
        <w:rPr>
          <w:b/>
          <w:sz w:val="32"/>
          <w:szCs w:val="32"/>
        </w:rPr>
        <w:t xml:space="preserve"> </w:t>
      </w:r>
      <w:r w:rsidRPr="008F7721">
        <w:rPr>
          <w:b/>
          <w:sz w:val="32"/>
          <w:szCs w:val="32"/>
        </w:rPr>
        <w:t xml:space="preserve">Gift Aid </w:t>
      </w:r>
      <w:r w:rsidR="00F33337">
        <w:rPr>
          <w:b/>
          <w:sz w:val="32"/>
          <w:szCs w:val="32"/>
        </w:rPr>
        <w:t>d</w:t>
      </w:r>
      <w:r w:rsidRPr="008F7721">
        <w:rPr>
          <w:b/>
          <w:sz w:val="32"/>
          <w:szCs w:val="32"/>
        </w:rPr>
        <w:t>eclarations?</w:t>
      </w:r>
    </w:p>
    <w:p w14:paraId="24068B18" w14:textId="15135A33" w:rsidR="005D0A33" w:rsidRPr="008F7721" w:rsidRDefault="005D0A33" w:rsidP="00F33337">
      <w:pPr>
        <w:ind w:left="426" w:right="401"/>
        <w:jc w:val="both"/>
        <w:rPr>
          <w:sz w:val="26"/>
          <w:szCs w:val="26"/>
        </w:rPr>
      </w:pPr>
      <w:r w:rsidRPr="008F7721">
        <w:rPr>
          <w:sz w:val="26"/>
          <w:szCs w:val="26"/>
        </w:rPr>
        <w:t xml:space="preserve">By completing a Gift Aid declaration a donor, who pays tax in the UK, allows OMS to reclaim the tax on their gifts.  We would therefore be able to increase our income considerably if all our supporters who pay tax would give all their gifts under Gift Aid.  For example, on </w:t>
      </w:r>
      <w:r>
        <w:rPr>
          <w:sz w:val="26"/>
          <w:szCs w:val="26"/>
        </w:rPr>
        <w:t>a gift from a tax payer of £5.00</w:t>
      </w:r>
      <w:r w:rsidRPr="008F7721">
        <w:rPr>
          <w:sz w:val="26"/>
          <w:szCs w:val="26"/>
        </w:rPr>
        <w:t xml:space="preserve"> each month (£60.00 a year), OMS will be able to reclaim £15.00 from HMRC, or on a one off gift of £25.00, we will be able to reclaim £6.25.  The giver pays nothing more as he/she has already paid the amount of our claim to HMRC in taxes.</w:t>
      </w:r>
    </w:p>
    <w:p w14:paraId="2A12ECD7" w14:textId="1E2DC6E9" w:rsidR="005D0A33" w:rsidRPr="008F7721" w:rsidRDefault="005D0A33" w:rsidP="00F33337">
      <w:pPr>
        <w:ind w:left="426" w:right="401"/>
        <w:jc w:val="both"/>
        <w:rPr>
          <w:sz w:val="26"/>
          <w:szCs w:val="26"/>
        </w:rPr>
      </w:pPr>
    </w:p>
    <w:p w14:paraId="3314B4C5" w14:textId="40DF4392" w:rsidR="005D0A33" w:rsidRPr="008F7721" w:rsidRDefault="005D0A33" w:rsidP="00F33337">
      <w:pPr>
        <w:ind w:left="426" w:right="401"/>
        <w:jc w:val="both"/>
        <w:rPr>
          <w:sz w:val="26"/>
          <w:szCs w:val="26"/>
        </w:rPr>
      </w:pPr>
      <w:r w:rsidRPr="008F7721">
        <w:rPr>
          <w:sz w:val="26"/>
          <w:szCs w:val="26"/>
        </w:rPr>
        <w:t>If you are</w:t>
      </w:r>
      <w:r>
        <w:rPr>
          <w:sz w:val="26"/>
          <w:szCs w:val="26"/>
        </w:rPr>
        <w:t xml:space="preserve"> </w:t>
      </w:r>
      <w:r w:rsidRPr="008F7721">
        <w:rPr>
          <w:sz w:val="26"/>
          <w:szCs w:val="26"/>
        </w:rPr>
        <w:t>a tax payer and would like OMS to benefit financially by permitting us to reclaim tax from the HM Revenue &amp; Customs in respect of any gifts you send in the future, please complete and return the Gift Aid Declaration</w:t>
      </w:r>
      <w:r w:rsidR="00AE44EE">
        <w:rPr>
          <w:sz w:val="26"/>
          <w:szCs w:val="26"/>
        </w:rPr>
        <w:t xml:space="preserve"> Form to our office in Belfast</w:t>
      </w:r>
      <w:r w:rsidRPr="008F7721">
        <w:rPr>
          <w:sz w:val="26"/>
          <w:szCs w:val="26"/>
        </w:rPr>
        <w:t>.</w:t>
      </w:r>
    </w:p>
    <w:p w14:paraId="3C67BA0A" w14:textId="1C62F949" w:rsidR="005D0A33" w:rsidRPr="008F7721" w:rsidRDefault="005D0A33" w:rsidP="00F33337">
      <w:pPr>
        <w:ind w:left="426" w:right="401"/>
        <w:rPr>
          <w:sz w:val="26"/>
          <w:szCs w:val="26"/>
        </w:rPr>
      </w:pPr>
    </w:p>
    <w:p w14:paraId="7258EE9E" w14:textId="3217652D" w:rsidR="005D0A33" w:rsidRDefault="005D0A33" w:rsidP="00F33337">
      <w:pPr>
        <w:ind w:left="426" w:right="401"/>
        <w:rPr>
          <w:sz w:val="26"/>
          <w:szCs w:val="26"/>
        </w:rPr>
      </w:pPr>
      <w:r w:rsidRPr="008F7721">
        <w:rPr>
          <w:sz w:val="26"/>
          <w:szCs w:val="26"/>
        </w:rPr>
        <w:t>(I</w:t>
      </w:r>
      <w:r>
        <w:rPr>
          <w:sz w:val="26"/>
          <w:szCs w:val="26"/>
        </w:rPr>
        <w:t>t</w:t>
      </w:r>
      <w:r w:rsidRPr="008F7721">
        <w:rPr>
          <w:sz w:val="26"/>
          <w:szCs w:val="26"/>
        </w:rPr>
        <w:t xml:space="preserve"> would save us time and postage if you select </w:t>
      </w:r>
      <w:r w:rsidRPr="008F7721">
        <w:rPr>
          <w:b/>
          <w:sz w:val="26"/>
          <w:szCs w:val="26"/>
        </w:rPr>
        <w:t xml:space="preserve">Option </w:t>
      </w:r>
      <w:r w:rsidRPr="008F7721">
        <w:rPr>
          <w:sz w:val="26"/>
          <w:szCs w:val="26"/>
        </w:rPr>
        <w:t>‘c’ or ‘d’ on the Declaration)</w:t>
      </w:r>
    </w:p>
    <w:p w14:paraId="4CA5CC6F" w14:textId="77777777" w:rsidR="00D17B4D" w:rsidRDefault="00D17B4D" w:rsidP="00F33337">
      <w:pPr>
        <w:ind w:left="426" w:right="401"/>
        <w:rPr>
          <w:sz w:val="26"/>
          <w:szCs w:val="26"/>
        </w:rPr>
      </w:pPr>
      <w:bookmarkStart w:id="0" w:name="_GoBack"/>
      <w:bookmarkEnd w:id="0"/>
    </w:p>
    <w:p w14:paraId="0FA08AFB" w14:textId="77777777" w:rsidR="00D17B4D" w:rsidRDefault="00D17B4D" w:rsidP="00F33337">
      <w:pPr>
        <w:ind w:left="426" w:right="401"/>
        <w:rPr>
          <w:sz w:val="26"/>
          <w:szCs w:val="26"/>
        </w:rPr>
      </w:pPr>
    </w:p>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tblGrid>
      <w:tr w:rsidR="00D17B4D" w14:paraId="62B2A4F2" w14:textId="77777777" w:rsidTr="00D17B4D">
        <w:trPr>
          <w:trHeight w:val="1485"/>
        </w:trPr>
        <w:tc>
          <w:tcPr>
            <w:tcW w:w="6210" w:type="dxa"/>
          </w:tcPr>
          <w:p w14:paraId="5BC3E6AE" w14:textId="77777777" w:rsidR="00D17B4D" w:rsidRPr="005D0A33" w:rsidRDefault="00D17B4D" w:rsidP="00D17B4D">
            <w:pPr>
              <w:spacing w:after="0"/>
              <w:ind w:left="284" w:right="130"/>
              <w:jc w:val="center"/>
              <w:rPr>
                <w:sz w:val="20"/>
                <w:szCs w:val="20"/>
              </w:rPr>
            </w:pPr>
            <w:r w:rsidRPr="005D0A33">
              <w:rPr>
                <w:sz w:val="20"/>
                <w:szCs w:val="20"/>
              </w:rPr>
              <w:t>OMS – One Mission Society, 114</w:t>
            </w:r>
            <w:r>
              <w:rPr>
                <w:sz w:val="20"/>
                <w:szCs w:val="20"/>
              </w:rPr>
              <w:t>A</w:t>
            </w:r>
            <w:r w:rsidRPr="005D0A33">
              <w:rPr>
                <w:sz w:val="20"/>
                <w:szCs w:val="20"/>
              </w:rPr>
              <w:t xml:space="preserve"> Holywood Road, BELFAST BT4 1NU</w:t>
            </w:r>
          </w:p>
          <w:p w14:paraId="05758565" w14:textId="77777777" w:rsidR="00D17B4D" w:rsidRPr="005D0A33" w:rsidRDefault="00D17B4D" w:rsidP="00D17B4D">
            <w:pPr>
              <w:spacing w:after="0"/>
              <w:ind w:left="284" w:right="130"/>
              <w:jc w:val="center"/>
              <w:rPr>
                <w:sz w:val="20"/>
                <w:szCs w:val="20"/>
              </w:rPr>
            </w:pPr>
            <w:r w:rsidRPr="005D0A33">
              <w:rPr>
                <w:sz w:val="20"/>
                <w:szCs w:val="20"/>
              </w:rPr>
              <w:t xml:space="preserve">Tel: 0161 283 7992/028 9065 2040 </w:t>
            </w:r>
          </w:p>
          <w:p w14:paraId="088B218D" w14:textId="77777777" w:rsidR="00D17B4D" w:rsidRPr="005D0A33" w:rsidRDefault="00D17B4D" w:rsidP="00D17B4D">
            <w:pPr>
              <w:spacing w:after="0"/>
              <w:ind w:left="284" w:right="130"/>
              <w:jc w:val="center"/>
              <w:rPr>
                <w:sz w:val="20"/>
                <w:szCs w:val="20"/>
              </w:rPr>
            </w:pPr>
            <w:r w:rsidRPr="005D0A33">
              <w:rPr>
                <w:sz w:val="20"/>
                <w:szCs w:val="20"/>
              </w:rPr>
              <w:t xml:space="preserve"> E: </w:t>
            </w:r>
            <w:hyperlink r:id="rId9" w:history="1">
              <w:r w:rsidRPr="005D0A33">
                <w:rPr>
                  <w:rStyle w:val="Hyperlink"/>
                  <w:color w:val="auto"/>
                  <w:sz w:val="20"/>
                  <w:szCs w:val="20"/>
                  <w:u w:val="none"/>
                </w:rPr>
                <w:t>info-uk@onemissionsociety.org</w:t>
              </w:r>
            </w:hyperlink>
          </w:p>
          <w:p w14:paraId="321ECD31" w14:textId="087506D7" w:rsidR="00D17B4D" w:rsidRDefault="00D17B4D" w:rsidP="00D17B4D">
            <w:pPr>
              <w:spacing w:after="0"/>
              <w:ind w:left="284" w:right="130"/>
              <w:jc w:val="center"/>
              <w:rPr>
                <w:sz w:val="26"/>
                <w:szCs w:val="26"/>
              </w:rPr>
            </w:pPr>
            <w:r w:rsidRPr="005D0A33">
              <w:rPr>
                <w:sz w:val="20"/>
                <w:szCs w:val="20"/>
              </w:rPr>
              <w:t>Scottish Registered Charity No SC042930</w:t>
            </w:r>
          </w:p>
        </w:tc>
      </w:tr>
    </w:tbl>
    <w:p w14:paraId="58C70D32" w14:textId="41649577" w:rsidR="005D0A33" w:rsidRPr="005D0A33" w:rsidRDefault="005D0A33" w:rsidP="00F33337">
      <w:pPr>
        <w:ind w:left="426" w:right="401"/>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17B4D">
        <w:rPr>
          <w:sz w:val="26"/>
          <w:szCs w:val="26"/>
        </w:rPr>
        <w:tab/>
      </w:r>
      <w:r w:rsidR="00AE44EE">
        <w:rPr>
          <w:sz w:val="20"/>
          <w:szCs w:val="20"/>
        </w:rPr>
        <w:t>03</w:t>
      </w:r>
      <w:r w:rsidRPr="005D0A33">
        <w:rPr>
          <w:sz w:val="20"/>
          <w:szCs w:val="20"/>
        </w:rPr>
        <w:t>/201</w:t>
      </w:r>
      <w:r w:rsidR="00AE44EE">
        <w:rPr>
          <w:sz w:val="20"/>
          <w:szCs w:val="20"/>
        </w:rPr>
        <w:t>9</w:t>
      </w:r>
    </w:p>
    <w:sectPr w:rsidR="005D0A33" w:rsidRPr="005D0A33" w:rsidSect="00A162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212D" w14:textId="77777777" w:rsidR="00EA7565" w:rsidRDefault="00EA7565" w:rsidP="00BA24BF">
      <w:pPr>
        <w:spacing w:after="0" w:line="240" w:lineRule="auto"/>
      </w:pPr>
      <w:r>
        <w:separator/>
      </w:r>
    </w:p>
  </w:endnote>
  <w:endnote w:type="continuationSeparator" w:id="0">
    <w:p w14:paraId="671AFDD4" w14:textId="77777777" w:rsidR="00EA7565" w:rsidRDefault="00EA7565" w:rsidP="00BA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8120" w14:textId="77777777" w:rsidR="00EA7565" w:rsidRDefault="00EA7565" w:rsidP="00BA24BF">
      <w:pPr>
        <w:spacing w:after="0" w:line="240" w:lineRule="auto"/>
      </w:pPr>
      <w:r>
        <w:separator/>
      </w:r>
    </w:p>
  </w:footnote>
  <w:footnote w:type="continuationSeparator" w:id="0">
    <w:p w14:paraId="09E34BB2" w14:textId="77777777" w:rsidR="00EA7565" w:rsidRDefault="00EA7565" w:rsidP="00BA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1E95"/>
    <w:multiLevelType w:val="hybridMultilevel"/>
    <w:tmpl w:val="FE629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2D"/>
    <w:rsid w:val="00066509"/>
    <w:rsid w:val="000A7691"/>
    <w:rsid w:val="000B63B7"/>
    <w:rsid w:val="000F59DC"/>
    <w:rsid w:val="0016156A"/>
    <w:rsid w:val="0016340E"/>
    <w:rsid w:val="001A47EC"/>
    <w:rsid w:val="001D7D3D"/>
    <w:rsid w:val="002463C0"/>
    <w:rsid w:val="00281A9C"/>
    <w:rsid w:val="002F4AE7"/>
    <w:rsid w:val="003D6C53"/>
    <w:rsid w:val="0040265E"/>
    <w:rsid w:val="00426904"/>
    <w:rsid w:val="004435D0"/>
    <w:rsid w:val="00455A85"/>
    <w:rsid w:val="00514EE5"/>
    <w:rsid w:val="00546D36"/>
    <w:rsid w:val="005714AD"/>
    <w:rsid w:val="005D0A33"/>
    <w:rsid w:val="0064705A"/>
    <w:rsid w:val="006D3674"/>
    <w:rsid w:val="00706654"/>
    <w:rsid w:val="00756398"/>
    <w:rsid w:val="00780133"/>
    <w:rsid w:val="008B1A08"/>
    <w:rsid w:val="008C0C09"/>
    <w:rsid w:val="008C4840"/>
    <w:rsid w:val="009117D6"/>
    <w:rsid w:val="00951F79"/>
    <w:rsid w:val="009567DB"/>
    <w:rsid w:val="009717FF"/>
    <w:rsid w:val="009E31D7"/>
    <w:rsid w:val="009E64A9"/>
    <w:rsid w:val="00A16256"/>
    <w:rsid w:val="00AE44EE"/>
    <w:rsid w:val="00BA24BF"/>
    <w:rsid w:val="00C16C88"/>
    <w:rsid w:val="00CE19A2"/>
    <w:rsid w:val="00D11C3D"/>
    <w:rsid w:val="00D17B4D"/>
    <w:rsid w:val="00DA1074"/>
    <w:rsid w:val="00DA2D38"/>
    <w:rsid w:val="00DE0C5C"/>
    <w:rsid w:val="00E0461A"/>
    <w:rsid w:val="00E67E36"/>
    <w:rsid w:val="00EA7565"/>
    <w:rsid w:val="00ED3F3A"/>
    <w:rsid w:val="00EF072D"/>
    <w:rsid w:val="00EF73D2"/>
    <w:rsid w:val="00F162AD"/>
    <w:rsid w:val="00F30E00"/>
    <w:rsid w:val="00F33337"/>
    <w:rsid w:val="00F5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35F2"/>
  <w15:docId w15:val="{F91FA825-B4D3-4C6E-9EBB-237B29A4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E7"/>
    <w:pPr>
      <w:ind w:left="720"/>
      <w:contextualSpacing/>
    </w:pPr>
  </w:style>
  <w:style w:type="character" w:styleId="Hyperlink">
    <w:name w:val="Hyperlink"/>
    <w:basedOn w:val="DefaultParagraphFont"/>
    <w:uiPriority w:val="99"/>
    <w:unhideWhenUsed/>
    <w:rsid w:val="00E0461A"/>
    <w:rPr>
      <w:color w:val="0563C1" w:themeColor="hyperlink"/>
      <w:u w:val="single"/>
    </w:rPr>
  </w:style>
  <w:style w:type="paragraph" w:styleId="BalloonText">
    <w:name w:val="Balloon Text"/>
    <w:basedOn w:val="Normal"/>
    <w:link w:val="BalloonTextChar"/>
    <w:uiPriority w:val="99"/>
    <w:semiHidden/>
    <w:unhideWhenUsed/>
    <w:rsid w:val="00EF7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D2"/>
    <w:rPr>
      <w:rFonts w:ascii="Segoe UI" w:hAnsi="Segoe UI" w:cs="Segoe UI"/>
      <w:sz w:val="18"/>
      <w:szCs w:val="18"/>
    </w:rPr>
  </w:style>
  <w:style w:type="paragraph" w:styleId="FootnoteText">
    <w:name w:val="footnote text"/>
    <w:basedOn w:val="Normal"/>
    <w:link w:val="FootnoteTextChar"/>
    <w:uiPriority w:val="99"/>
    <w:semiHidden/>
    <w:unhideWhenUsed/>
    <w:rsid w:val="00BA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4BF"/>
    <w:rPr>
      <w:sz w:val="20"/>
      <w:szCs w:val="20"/>
    </w:rPr>
  </w:style>
  <w:style w:type="character" w:styleId="FootnoteReference">
    <w:name w:val="footnote reference"/>
    <w:basedOn w:val="DefaultParagraphFont"/>
    <w:uiPriority w:val="99"/>
    <w:semiHidden/>
    <w:unhideWhenUsed/>
    <w:rsid w:val="00BA24BF"/>
    <w:rPr>
      <w:vertAlign w:val="superscript"/>
    </w:rPr>
  </w:style>
  <w:style w:type="paragraph" w:styleId="Header">
    <w:name w:val="header"/>
    <w:basedOn w:val="Normal"/>
    <w:link w:val="HeaderChar"/>
    <w:uiPriority w:val="99"/>
    <w:unhideWhenUsed/>
    <w:rsid w:val="0006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509"/>
  </w:style>
  <w:style w:type="paragraph" w:styleId="Footer">
    <w:name w:val="footer"/>
    <w:basedOn w:val="Normal"/>
    <w:link w:val="FooterChar"/>
    <w:uiPriority w:val="99"/>
    <w:unhideWhenUsed/>
    <w:rsid w:val="0006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09"/>
  </w:style>
  <w:style w:type="table" w:styleId="TableGrid">
    <w:name w:val="Table Grid"/>
    <w:basedOn w:val="TableNormal"/>
    <w:uiPriority w:val="39"/>
    <w:rsid w:val="0006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k@onemission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9CC1-3CDB-4C2D-8D92-96318F89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Walter McCorkell</cp:lastModifiedBy>
  <cp:revision>3</cp:revision>
  <cp:lastPrinted>2018-03-28T09:58:00Z</cp:lastPrinted>
  <dcterms:created xsi:type="dcterms:W3CDTF">2019-06-21T08:47:00Z</dcterms:created>
  <dcterms:modified xsi:type="dcterms:W3CDTF">2019-06-21T08:52:00Z</dcterms:modified>
</cp:coreProperties>
</file>